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E3" w:rsidRPr="003200E3" w:rsidRDefault="003200E3" w:rsidP="003200E3">
      <w:pPr>
        <w:jc w:val="center"/>
        <w:rPr>
          <w:b/>
          <w:u w:val="single"/>
        </w:rPr>
      </w:pPr>
      <w:r w:rsidRPr="003200E3">
        <w:rPr>
          <w:b/>
          <w:u w:val="single"/>
        </w:rPr>
        <w:t>Mateřská škola Český</w:t>
      </w:r>
      <w:r w:rsidRPr="003200E3">
        <w:rPr>
          <w:b/>
          <w:u w:val="single"/>
        </w:rPr>
        <w:t xml:space="preserve"> Brod</w:t>
      </w:r>
    </w:p>
    <w:p w:rsidR="003200E3" w:rsidRPr="003200E3" w:rsidRDefault="003200E3" w:rsidP="003200E3">
      <w:pPr>
        <w:jc w:val="center"/>
      </w:pPr>
      <w:r w:rsidRPr="003200E3">
        <w:t>Sokolská 1313, 282 01 Český Brod, IČO: 48664421</w:t>
      </w:r>
    </w:p>
    <w:p w:rsidR="003200E3" w:rsidRDefault="003200E3" w:rsidP="003200E3">
      <w:pPr>
        <w:jc w:val="center"/>
      </w:pPr>
      <w:r w:rsidRPr="003200E3">
        <w:t>ID datové schránky: 4ku7g2, tel. 731 495 </w:t>
      </w:r>
      <w:r>
        <w:t>491</w:t>
      </w:r>
      <w:r w:rsidRPr="003200E3">
        <w:t>, e-mail:</w:t>
      </w:r>
      <w:r>
        <w:t xml:space="preserve"> </w:t>
      </w:r>
      <w:hyperlink r:id="rId5" w:history="1">
        <w:r w:rsidRPr="00BD3A97">
          <w:rPr>
            <w:rStyle w:val="Hypertextovodkaz"/>
          </w:rPr>
          <w:t>ms_cesky_@mybox.cz</w:t>
        </w:r>
      </w:hyperlink>
    </w:p>
    <w:p w:rsidR="003200E3" w:rsidRDefault="003200E3" w:rsidP="003200E3">
      <w:pPr>
        <w:jc w:val="center"/>
      </w:pPr>
    </w:p>
    <w:p w:rsidR="003200E3" w:rsidRPr="00932344" w:rsidRDefault="003200E3" w:rsidP="003200E3">
      <w:pPr>
        <w:jc w:val="center"/>
        <w:rPr>
          <w:b/>
        </w:rPr>
      </w:pPr>
      <w:r w:rsidRPr="00932344">
        <w:rPr>
          <w:b/>
        </w:rPr>
        <w:t>VÝROČNÍ ZPRÁVA</w:t>
      </w:r>
    </w:p>
    <w:p w:rsidR="003200E3" w:rsidRDefault="003200E3" w:rsidP="003200E3">
      <w:pPr>
        <w:jc w:val="center"/>
      </w:pPr>
    </w:p>
    <w:p w:rsidR="003200E3" w:rsidRPr="00932344" w:rsidRDefault="003200E3" w:rsidP="003200E3">
      <w:pPr>
        <w:jc w:val="center"/>
        <w:rPr>
          <w:b/>
        </w:rPr>
      </w:pPr>
      <w:bookmarkStart w:id="0" w:name="_GoBack"/>
      <w:r w:rsidRPr="00932344">
        <w:rPr>
          <w:b/>
        </w:rPr>
        <w:t>o poskytování informací podle zákona č. 106/1999 Sb. o svobodném přístupu k informacím, v platném znění za období 1. 1. 2024-31. 12. 2024</w:t>
      </w:r>
    </w:p>
    <w:bookmarkEnd w:id="0"/>
    <w:p w:rsidR="00EE2371" w:rsidRDefault="00EE2371"/>
    <w:p w:rsidR="003200E3" w:rsidRDefault="003200E3">
      <w:r>
        <w:t>Při poskytování informací veřejnosti postupuje škola podle zákona č. 106/1999 Sb. o svobodném přístupu k informacím, v platném znění</w:t>
      </w:r>
    </w:p>
    <w:p w:rsidR="003200E3" w:rsidRDefault="003200E3"/>
    <w:p w:rsidR="003200E3" w:rsidRDefault="003200E3"/>
    <w:p w:rsidR="003200E3" w:rsidRDefault="003200E3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8"/>
        <w:gridCol w:w="1044"/>
      </w:tblGrid>
      <w:tr w:rsidR="003200E3" w:rsidTr="003200E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288" w:type="dxa"/>
          </w:tcPr>
          <w:p w:rsidR="003200E3" w:rsidRDefault="003200E3" w:rsidP="003200E3">
            <w:pPr>
              <w:ind w:left="-23"/>
            </w:pPr>
            <w:r>
              <w:t>Počet podaných žádostí o informace</w:t>
            </w:r>
          </w:p>
        </w:tc>
        <w:tc>
          <w:tcPr>
            <w:tcW w:w="1044" w:type="dxa"/>
            <w:shd w:val="clear" w:color="auto" w:fill="auto"/>
          </w:tcPr>
          <w:p w:rsidR="003200E3" w:rsidRDefault="003200E3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3200E3" w:rsidTr="003200E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E3" w:rsidRDefault="003200E3" w:rsidP="00C17C09">
            <w:pPr>
              <w:ind w:left="-23"/>
            </w:pPr>
            <w:r>
              <w:t>Počet vydaných rozhodnutí o odmítnutí žádosti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E3" w:rsidRDefault="003200E3" w:rsidP="00C17C09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3200E3" w:rsidTr="003200E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E3" w:rsidRDefault="003200E3" w:rsidP="00C17C09">
            <w:pPr>
              <w:ind w:left="-23"/>
            </w:pPr>
            <w:r>
              <w:t>Počet podaných odvolání proti rozhodnutí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E3" w:rsidRDefault="003200E3" w:rsidP="00C17C09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3200E3" w:rsidTr="003200E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E3" w:rsidRDefault="003200E3" w:rsidP="00C17C09">
            <w:pPr>
              <w:ind w:left="-23"/>
            </w:pPr>
            <w:r>
              <w:t>Opis podstatné části každého rozsudku soudu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E3" w:rsidRDefault="003200E3" w:rsidP="00C17C09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3200E3" w:rsidTr="003200E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E3" w:rsidRDefault="003200E3" w:rsidP="00C17C09">
            <w:pPr>
              <w:ind w:left="-23"/>
            </w:pPr>
            <w:r>
              <w:t>Výčet poskytnutých výhradních licencí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E3" w:rsidRDefault="003200E3" w:rsidP="00C17C09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3200E3" w:rsidTr="003200E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E3" w:rsidRDefault="003200E3" w:rsidP="00C17C09">
            <w:pPr>
              <w:ind w:left="-23"/>
            </w:pPr>
            <w:r>
              <w:t>Počet stížností, důvody jejich podání a stručný popis způsobu jejich vyřízení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E3" w:rsidRDefault="003200E3" w:rsidP="00C17C09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</w:tbl>
    <w:p w:rsidR="003200E3" w:rsidRDefault="003200E3"/>
    <w:p w:rsidR="00932344" w:rsidRDefault="00932344"/>
    <w:p w:rsidR="00932344" w:rsidRDefault="00932344"/>
    <w:p w:rsidR="00932344" w:rsidRDefault="00932344"/>
    <w:p w:rsidR="00932344" w:rsidRDefault="00932344">
      <w:r>
        <w:t>V Českém Brodě 3. 2. 2024</w:t>
      </w:r>
      <w:r>
        <w:tab/>
      </w:r>
    </w:p>
    <w:p w:rsidR="00932344" w:rsidRDefault="00932344"/>
    <w:p w:rsidR="00932344" w:rsidRDefault="00932344"/>
    <w:p w:rsidR="00932344" w:rsidRDefault="00932344"/>
    <w:p w:rsidR="00932344" w:rsidRDefault="00932344"/>
    <w:p w:rsidR="00932344" w:rsidRDefault="00932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Lucie Brožová</w:t>
      </w:r>
    </w:p>
    <w:p w:rsidR="00932344" w:rsidRPr="003200E3" w:rsidRDefault="00932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932344" w:rsidRPr="0032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E3"/>
    <w:rsid w:val="003200E3"/>
    <w:rsid w:val="00932344"/>
    <w:rsid w:val="00E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0E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0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0E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0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_cesky_@mybo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pavel.legen@gmail.com</dc:creator>
  <cp:lastModifiedBy>pavel.legen@gmail.com</cp:lastModifiedBy>
  <cp:revision>1</cp:revision>
  <dcterms:created xsi:type="dcterms:W3CDTF">2025-02-04T09:39:00Z</dcterms:created>
  <dcterms:modified xsi:type="dcterms:W3CDTF">2025-02-04T09:52:00Z</dcterms:modified>
</cp:coreProperties>
</file>